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D8358" w14:textId="53F49964" w:rsidR="00C718AA" w:rsidRDefault="00C718AA" w:rsidP="00C718AA">
      <w:pPr>
        <w:pStyle w:val="Title"/>
        <w:spacing w:after="240"/>
      </w:pPr>
      <w:r>
        <w:t>John Mutsaers</w:t>
      </w:r>
    </w:p>
    <w:p w14:paraId="3D4E8316" w14:textId="6828E807" w:rsidR="0043760F" w:rsidRPr="008A63F1" w:rsidRDefault="003E2690" w:rsidP="007173EF">
      <w:r w:rsidRPr="008A63F1">
        <w:t>Clutching my half used return bus ticket I looked with curiosity at a painting by John Mutsaers of a goat in a boat at the Gippsland 14 exhibition recently held in Melbourne.</w:t>
      </w:r>
      <w:r w:rsidR="00417243">
        <w:t xml:space="preserve"> </w:t>
      </w:r>
      <w:r w:rsidRPr="008A63F1">
        <w:t>In my research about John I had discovered that after a professional painting career over many years he studied a Masters in Creative Art Therapy which had a great influence on his art.</w:t>
      </w:r>
      <w:r w:rsidR="00417243">
        <w:t xml:space="preserve"> </w:t>
      </w:r>
      <w:r w:rsidRPr="008A63F1">
        <w:t>As he taught young people who were struggling with life and often finding a release through drug taking he encouraged them to find their way through art, John’s own journey changed so that his most recent works are centred around his personal philosophies, social commentary and such themes as freedom, equal rights, loss and migration.</w:t>
      </w:r>
    </w:p>
    <w:p w14:paraId="0807AEE6" w14:textId="0CDF5CF4" w:rsidR="003E2690" w:rsidRPr="008A63F1" w:rsidRDefault="003E2690" w:rsidP="007173EF">
      <w:pPr>
        <w:rPr>
          <w:rFonts w:cs="Arial"/>
          <w:shd w:val="clear" w:color="auto" w:fill="FFFFFF"/>
          <w:lang w:val="en-US"/>
        </w:rPr>
      </w:pPr>
      <w:r w:rsidRPr="008A63F1">
        <w:t>So – understandably I was a little confused about the goat.</w:t>
      </w:r>
      <w:r w:rsidR="00417243">
        <w:t xml:space="preserve"> </w:t>
      </w:r>
      <w:r w:rsidRPr="008A63F1">
        <w:t>But then it all made sense once I understood that John had emigrated with his parents from a Holland still recovering from World War II with little food to eat and many hardships.</w:t>
      </w:r>
      <w:r w:rsidR="00417243">
        <w:t xml:space="preserve"> </w:t>
      </w:r>
      <w:r w:rsidRPr="008A63F1">
        <w:rPr>
          <w:rFonts w:cs="Arial"/>
          <w:shd w:val="clear" w:color="auto" w:fill="FFFFFF"/>
          <w:lang w:val="en-US"/>
        </w:rPr>
        <w:t>The goat in the picture is representative of all migrants.</w:t>
      </w:r>
      <w:r w:rsidR="00A66E6D">
        <w:rPr>
          <w:rFonts w:cs="Arial"/>
          <w:shd w:val="clear" w:color="auto" w:fill="FFFFFF"/>
          <w:lang w:val="en-US"/>
        </w:rPr>
        <w:t xml:space="preserve"> </w:t>
      </w:r>
      <w:r w:rsidRPr="00A66E6D">
        <w:t>And why?</w:t>
      </w:r>
      <w:r w:rsidR="00A66E6D">
        <w:t xml:space="preserve"> Because</w:t>
      </w:r>
      <w:r w:rsidRPr="008A63F1">
        <w:rPr>
          <w:rFonts w:cs="Arial"/>
          <w:shd w:val="clear" w:color="auto" w:fill="FFFFFF"/>
          <w:lang w:val="en-US"/>
        </w:rPr>
        <w:t xml:space="preserve"> goats are amazing creatures that have the ability to survive in almost all conditions. Goats, who were also early European settlers in Australia, are extremely curious, intelligent, and indomitable. John told me. “Everyone I tell about the theme has a story about goats and their tenacity, so it’s reasonable to accept that their determination and resolve is familiar. Migrant stories have the same ring about them.”</w:t>
      </w:r>
    </w:p>
    <w:p w14:paraId="29CD611B" w14:textId="0035C2BA" w:rsidR="003E2690" w:rsidRPr="008A63F1" w:rsidRDefault="00E737F6" w:rsidP="007173EF">
      <w:pPr>
        <w:rPr>
          <w:rFonts w:eastAsia="Times New Roman" w:cs="Times New Roman"/>
        </w:rPr>
      </w:pPr>
      <w:r w:rsidRPr="008A63F1">
        <w:rPr>
          <w:shd w:val="clear" w:color="auto" w:fill="FFFFFF"/>
          <w:lang w:val="en-US"/>
        </w:rPr>
        <w:t xml:space="preserve">Asked where he gets his artistic talent he puts as much down to genetics having had several uncles who were artists as </w:t>
      </w:r>
      <w:r w:rsidR="00D87266" w:rsidRPr="008A63F1">
        <w:rPr>
          <w:shd w:val="clear" w:color="auto" w:fill="FFFFFF"/>
          <w:lang w:val="en-US"/>
        </w:rPr>
        <w:t>well as his</w:t>
      </w:r>
      <w:r w:rsidRPr="008A63F1">
        <w:rPr>
          <w:shd w:val="clear" w:color="auto" w:fill="FFFFFF"/>
          <w:lang w:val="en-US"/>
        </w:rPr>
        <w:t xml:space="preserve"> father</w:t>
      </w:r>
      <w:r w:rsidR="00D87266" w:rsidRPr="008A63F1">
        <w:rPr>
          <w:shd w:val="clear" w:color="auto" w:fill="FFFFFF"/>
          <w:lang w:val="en-US"/>
        </w:rPr>
        <w:t>’s inventive capacity</w:t>
      </w:r>
      <w:r w:rsidRPr="008A63F1">
        <w:rPr>
          <w:shd w:val="clear" w:color="auto" w:fill="FFFFFF"/>
          <w:lang w:val="en-US"/>
        </w:rPr>
        <w:t>.</w:t>
      </w:r>
      <w:r w:rsidR="00417243">
        <w:rPr>
          <w:shd w:val="clear" w:color="auto" w:fill="FFFFFF"/>
          <w:lang w:val="en-US"/>
        </w:rPr>
        <w:t xml:space="preserve"> </w:t>
      </w:r>
      <w:r w:rsidRPr="008A63F1">
        <w:rPr>
          <w:shd w:val="clear" w:color="auto" w:fill="FFFFFF"/>
          <w:lang w:val="en-US"/>
        </w:rPr>
        <w:t>“</w:t>
      </w:r>
      <w:r w:rsidR="00417243">
        <w:rPr>
          <w:rFonts w:eastAsia="Times New Roman" w:cs="Times New Roman"/>
        </w:rPr>
        <w:t>Dad was regarded as ‘</w:t>
      </w:r>
      <w:r w:rsidRPr="008A63F1">
        <w:rPr>
          <w:rFonts w:eastAsia="Times New Roman" w:cs="Times New Roman"/>
        </w:rPr>
        <w:t>Mr fix it</w:t>
      </w:r>
      <w:r w:rsidR="00417243">
        <w:rPr>
          <w:rFonts w:eastAsia="Times New Roman" w:cs="Times New Roman"/>
        </w:rPr>
        <w:t>’</w:t>
      </w:r>
      <w:r w:rsidRPr="008A63F1">
        <w:rPr>
          <w:rFonts w:eastAsia="Times New Roman" w:cs="Times New Roman"/>
        </w:rPr>
        <w:t xml:space="preserve"> by the neighbours; there se</w:t>
      </w:r>
      <w:r w:rsidR="009017F6" w:rsidRPr="008A63F1">
        <w:rPr>
          <w:rFonts w:eastAsia="Times New Roman" w:cs="Times New Roman"/>
        </w:rPr>
        <w:t>emed to be no end to his talent</w:t>
      </w:r>
      <w:r w:rsidRPr="008A63F1">
        <w:rPr>
          <w:rFonts w:eastAsia="Times New Roman" w:cs="Times New Roman"/>
        </w:rPr>
        <w:t>.</w:t>
      </w:r>
      <w:r w:rsidR="009017F6" w:rsidRPr="008A63F1">
        <w:rPr>
          <w:rFonts w:eastAsia="Times New Roman" w:cs="Times New Roman"/>
        </w:rPr>
        <w:t xml:space="preserve"> </w:t>
      </w:r>
      <w:r w:rsidRPr="008A63F1">
        <w:rPr>
          <w:rFonts w:eastAsia="Times New Roman" w:cs="Times New Roman"/>
        </w:rPr>
        <w:t>I'm sure</w:t>
      </w:r>
      <w:r w:rsidR="009017F6" w:rsidRPr="008A63F1">
        <w:rPr>
          <w:rFonts w:eastAsia="Times New Roman" w:cs="Times New Roman"/>
        </w:rPr>
        <w:t xml:space="preserve"> that his handiness, inventive n</w:t>
      </w:r>
      <w:r w:rsidRPr="008A63F1">
        <w:rPr>
          <w:rFonts w:eastAsia="Times New Roman" w:cs="Times New Roman"/>
        </w:rPr>
        <w:t>ature and his confidence that he could do most things he put his mind to</w:t>
      </w:r>
      <w:r w:rsidR="00417243">
        <w:rPr>
          <w:rFonts w:eastAsia="Times New Roman" w:cs="Times New Roman"/>
        </w:rPr>
        <w:t>,</w:t>
      </w:r>
      <w:r w:rsidRPr="008A63F1">
        <w:rPr>
          <w:rFonts w:eastAsia="Times New Roman" w:cs="Times New Roman"/>
        </w:rPr>
        <w:t xml:space="preserve"> are part of what makes me an artist today.”</w:t>
      </w:r>
      <w:r w:rsidR="00417243">
        <w:rPr>
          <w:rFonts w:eastAsia="Times New Roman" w:cs="Times New Roman"/>
        </w:rPr>
        <w:t xml:space="preserve"> </w:t>
      </w:r>
      <w:r w:rsidRPr="008A63F1">
        <w:rPr>
          <w:rFonts w:eastAsia="Times New Roman" w:cs="Times New Roman"/>
        </w:rPr>
        <w:t xml:space="preserve">I laughed as John told me about his father burying </w:t>
      </w:r>
      <w:r w:rsidR="00D87266" w:rsidRPr="008A63F1">
        <w:rPr>
          <w:rFonts w:eastAsia="Times New Roman" w:cs="Times New Roman"/>
        </w:rPr>
        <w:t>his passenger</w:t>
      </w:r>
      <w:r w:rsidRPr="008A63F1">
        <w:rPr>
          <w:rFonts w:eastAsia="Times New Roman" w:cs="Times New Roman"/>
        </w:rPr>
        <w:t xml:space="preserve"> bus in </w:t>
      </w:r>
      <w:r w:rsidR="00D87266" w:rsidRPr="008A63F1">
        <w:rPr>
          <w:rFonts w:eastAsia="Times New Roman" w:cs="Times New Roman"/>
        </w:rPr>
        <w:t>a</w:t>
      </w:r>
      <w:r w:rsidRPr="008A63F1">
        <w:rPr>
          <w:rFonts w:eastAsia="Times New Roman" w:cs="Times New Roman"/>
        </w:rPr>
        <w:t xml:space="preserve"> paddock as the Nazis invaded</w:t>
      </w:r>
      <w:r w:rsidR="009017F6" w:rsidRPr="008A63F1">
        <w:rPr>
          <w:rFonts w:eastAsia="Times New Roman" w:cs="Times New Roman"/>
        </w:rPr>
        <w:t xml:space="preserve"> </w:t>
      </w:r>
      <w:r w:rsidR="00D87266" w:rsidRPr="008A63F1">
        <w:rPr>
          <w:rFonts w:eastAsia="Times New Roman" w:cs="Times New Roman"/>
        </w:rPr>
        <w:t xml:space="preserve">his city thereby </w:t>
      </w:r>
      <w:r w:rsidR="009017F6" w:rsidRPr="008A63F1">
        <w:rPr>
          <w:rFonts w:eastAsia="Times New Roman" w:cs="Times New Roman"/>
        </w:rPr>
        <w:t>avoiding conf</w:t>
      </w:r>
      <w:r w:rsidRPr="008A63F1">
        <w:rPr>
          <w:rFonts w:eastAsia="Times New Roman" w:cs="Times New Roman"/>
        </w:rPr>
        <w:t>iscation</w:t>
      </w:r>
      <w:r w:rsidR="009017F6" w:rsidRPr="008A63F1">
        <w:rPr>
          <w:rFonts w:eastAsia="Times New Roman" w:cs="Times New Roman"/>
        </w:rPr>
        <w:t xml:space="preserve"> of all motor vehicles.</w:t>
      </w:r>
      <w:r w:rsidR="00417243">
        <w:rPr>
          <w:rFonts w:eastAsia="Times New Roman" w:cs="Times New Roman"/>
        </w:rPr>
        <w:t xml:space="preserve"> </w:t>
      </w:r>
      <w:r w:rsidR="009017F6" w:rsidRPr="008A63F1">
        <w:rPr>
          <w:rFonts w:eastAsia="Times New Roman" w:cs="Times New Roman"/>
        </w:rPr>
        <w:t>As the Nazis</w:t>
      </w:r>
      <w:r w:rsidRPr="008A63F1">
        <w:rPr>
          <w:rFonts w:eastAsia="Times New Roman" w:cs="Times New Roman"/>
        </w:rPr>
        <w:t xml:space="preserve"> left after the war that same bus was exhumed from its grave and put back into service with his father back at the wheel of the only bus in town.</w:t>
      </w:r>
    </w:p>
    <w:p w14:paraId="47132173" w14:textId="297BF838" w:rsidR="00E737F6" w:rsidRPr="008A63F1" w:rsidRDefault="009017F6" w:rsidP="007173EF">
      <w:r w:rsidRPr="008A63F1">
        <w:t>John’</w:t>
      </w:r>
      <w:r w:rsidR="00E737F6" w:rsidRPr="008A63F1">
        <w:t>s talent was evident at an early age.</w:t>
      </w:r>
      <w:r w:rsidR="00417243">
        <w:t xml:space="preserve"> </w:t>
      </w:r>
      <w:r w:rsidR="00E737F6" w:rsidRPr="008A63F1">
        <w:t>At age 4, when most kids are drawing those wonderful stick figures with distorted arms and legs, John was drawing bodies complete with torsos and arm and legs all in proportion.</w:t>
      </w:r>
      <w:r w:rsidR="00417243">
        <w:t xml:space="preserve"> </w:t>
      </w:r>
      <w:r w:rsidR="00246AD9" w:rsidRPr="008A63F1">
        <w:t xml:space="preserve">He still adores life drawing by the way and is an ever present artist at the Bass Coast Art </w:t>
      </w:r>
      <w:r w:rsidRPr="008A63F1">
        <w:t>Society Life</w:t>
      </w:r>
      <w:r w:rsidR="00246AD9" w:rsidRPr="008A63F1">
        <w:t xml:space="preserve"> Drawing classes on a Tuesday morning.</w:t>
      </w:r>
      <w:r w:rsidR="00E737F6" w:rsidRPr="008A63F1">
        <w:t xml:space="preserve"> ”Painting, drawing and clowning around are all subjects I would have excelled at but unfortunately they were not part of the curriculum</w:t>
      </w:r>
      <w:r w:rsidR="00D87266" w:rsidRPr="008A63F1">
        <w:t xml:space="preserve"> at my school</w:t>
      </w:r>
      <w:r w:rsidR="00E737F6" w:rsidRPr="008A63F1">
        <w:t>.”</w:t>
      </w:r>
      <w:r w:rsidR="00417243">
        <w:t xml:space="preserve"> </w:t>
      </w:r>
      <w:r w:rsidR="00E737F6" w:rsidRPr="008A63F1">
        <w:t xml:space="preserve">And so at 14 years </w:t>
      </w:r>
      <w:r w:rsidR="00246AD9" w:rsidRPr="008A63F1">
        <w:t>shortly after</w:t>
      </w:r>
      <w:r w:rsidR="00E737F6" w:rsidRPr="008A63F1">
        <w:t xml:space="preserve"> he arrived in Australia it was to enter into the workforce and not continue any studies.</w:t>
      </w:r>
      <w:r w:rsidR="00417243">
        <w:t xml:space="preserve"> </w:t>
      </w:r>
    </w:p>
    <w:p w14:paraId="43F70E0C" w14:textId="314B511C" w:rsidR="00246AD9" w:rsidRPr="008A63F1" w:rsidRDefault="00246AD9" w:rsidP="007173EF">
      <w:r w:rsidRPr="008A63F1">
        <w:t xml:space="preserve">After a few odd jobs he found a career in Land </w:t>
      </w:r>
      <w:r w:rsidR="009017F6" w:rsidRPr="008A63F1">
        <w:t>Surveying</w:t>
      </w:r>
      <w:r w:rsidRPr="008A63F1">
        <w:t>, a boss that encouraged him to re-engage in studies – and leading up to this the discovery of the local town’s local group of artists who encouraged him with his art.</w:t>
      </w:r>
      <w:r w:rsidR="00417243">
        <w:t xml:space="preserve"> </w:t>
      </w:r>
      <w:r w:rsidRPr="008A63F1">
        <w:t>He won his first prize of 10 shillings at age 16.</w:t>
      </w:r>
    </w:p>
    <w:p w14:paraId="77E2B0F5" w14:textId="13EE3AFD" w:rsidR="00246AD9" w:rsidRPr="008A63F1" w:rsidRDefault="00246AD9" w:rsidP="007173EF">
      <w:r w:rsidRPr="008A63F1">
        <w:t>He continued exploring art and did a couple of live-in summer schools at the National Gallery of Victoria with Clifton Pugh</w:t>
      </w:r>
      <w:r w:rsidR="00C83988" w:rsidRPr="008A63F1">
        <w:t>.</w:t>
      </w:r>
      <w:r w:rsidR="00417243">
        <w:t xml:space="preserve"> </w:t>
      </w:r>
      <w:r w:rsidR="00C83988" w:rsidRPr="008A63F1">
        <w:t>Of all things, John is renowned for being able to capture light on his canvasses and it is t</w:t>
      </w:r>
      <w:r w:rsidRPr="008A63F1">
        <w:t>he tonal painter John Balmain t</w:t>
      </w:r>
      <w:r w:rsidR="00C83988" w:rsidRPr="008A63F1">
        <w:t>hat he credits for mentoring him to achieve this ability</w:t>
      </w:r>
      <w:r w:rsidRPr="008A63F1">
        <w:t>.</w:t>
      </w:r>
    </w:p>
    <w:p w14:paraId="4EAB9599" w14:textId="5F0488EA" w:rsidR="009017F6" w:rsidRPr="00417243" w:rsidRDefault="009017F6" w:rsidP="007173EF">
      <w:pPr>
        <w:rPr>
          <w:vertAlign w:val="subscript"/>
        </w:rPr>
      </w:pPr>
      <w:r w:rsidRPr="008A63F1">
        <w:lastRenderedPageBreak/>
        <w:t>John has few regrets in life – but one is that he lost much of his Dutch language due to his family’s desire to quickly assimilate into the Australian way of life.</w:t>
      </w:r>
      <w:r w:rsidR="00417243">
        <w:t xml:space="preserve"> </w:t>
      </w:r>
      <w:r w:rsidRPr="008A63F1">
        <w:t xml:space="preserve">Whilst he has </w:t>
      </w:r>
      <w:r w:rsidR="00D87266" w:rsidRPr="008A63F1">
        <w:t>now</w:t>
      </w:r>
      <w:r w:rsidRPr="008A63F1">
        <w:t xml:space="preserve"> re-learn</w:t>
      </w:r>
      <w:r w:rsidR="00D87266" w:rsidRPr="008A63F1">
        <w:t>ed</w:t>
      </w:r>
      <w:r w:rsidRPr="008A63F1">
        <w:t xml:space="preserve"> the language of his birthplace, it is the language of art that he lists as his other significant language.</w:t>
      </w:r>
    </w:p>
    <w:p w14:paraId="2796EC52" w14:textId="3C09179A" w:rsidR="00C407F7" w:rsidRPr="008A63F1" w:rsidRDefault="00C407F7" w:rsidP="007173EF">
      <w:r w:rsidRPr="008A63F1">
        <w:t>So how did this Dutch born fellow end up living just up the</w:t>
      </w:r>
      <w:r w:rsidR="000653F2" w:rsidRPr="008A63F1">
        <w:t xml:space="preserve"> road</w:t>
      </w:r>
      <w:r w:rsidR="0060569D" w:rsidRPr="008A63F1">
        <w:t xml:space="preserve"> in Inverloch</w:t>
      </w:r>
      <w:r w:rsidR="000653F2" w:rsidRPr="008A63F1">
        <w:t>?</w:t>
      </w:r>
      <w:r w:rsidR="00417243">
        <w:t xml:space="preserve"> </w:t>
      </w:r>
      <w:r w:rsidR="000653F2" w:rsidRPr="008A63F1">
        <w:t xml:space="preserve">After </w:t>
      </w:r>
      <w:r w:rsidRPr="008A63F1">
        <w:t xml:space="preserve">immigrating he moved to the La Trobe Shire </w:t>
      </w:r>
      <w:r w:rsidR="000653F2" w:rsidRPr="008A63F1">
        <w:t>and after meeting his wife, Mary, bought an idyllic little farm with an old milking shed just screaming out to be converted to a studio.</w:t>
      </w:r>
      <w:r w:rsidR="00417243">
        <w:t xml:space="preserve"> </w:t>
      </w:r>
      <w:r w:rsidR="000653F2" w:rsidRPr="008A63F1">
        <w:t xml:space="preserve">They spent a blissful 41 years there before tragically a fire ripped through and destroyed </w:t>
      </w:r>
      <w:r w:rsidR="00D87266" w:rsidRPr="008A63F1">
        <w:t xml:space="preserve">the studio and </w:t>
      </w:r>
      <w:r w:rsidR="000653F2" w:rsidRPr="008A63F1">
        <w:t>m</w:t>
      </w:r>
      <w:r w:rsidR="008A63F1" w:rsidRPr="008A63F1">
        <w:t xml:space="preserve">any of his artworks – as well as </w:t>
      </w:r>
      <w:r w:rsidR="000653F2" w:rsidRPr="008A63F1">
        <w:t>a note of thanks from Princess Margaret for one of his works that became part of her collection.</w:t>
      </w:r>
      <w:r w:rsidR="00417243">
        <w:t xml:space="preserve"> </w:t>
      </w:r>
      <w:r w:rsidR="000653F2" w:rsidRPr="008A63F1">
        <w:t>And so began the search for another home</w:t>
      </w:r>
      <w:r w:rsidR="0060569D" w:rsidRPr="008A63F1">
        <w:t>.</w:t>
      </w:r>
      <w:r w:rsidR="00417243">
        <w:t xml:space="preserve"> </w:t>
      </w:r>
    </w:p>
    <w:p w14:paraId="63F4C22E" w14:textId="320FFD3E" w:rsidR="00246AD9" w:rsidRPr="008A63F1" w:rsidRDefault="00246AD9" w:rsidP="007173EF">
      <w:r w:rsidRPr="008A63F1">
        <w:t>He is often asked to judge art – and whilst this at one time was a substantial part of his art career – he is now more reticent.</w:t>
      </w:r>
      <w:r w:rsidR="00417243">
        <w:t xml:space="preserve"> </w:t>
      </w:r>
      <w:r w:rsidRPr="008A63F1">
        <w:t>“There are clearly good and bad pict</w:t>
      </w:r>
      <w:r w:rsidR="00C83988" w:rsidRPr="008A63F1">
        <w:t>ures but I</w:t>
      </w:r>
      <w:r w:rsidRPr="008A63F1">
        <w:t xml:space="preserve"> worry about how much that judgment depends on a judge's personal taste?</w:t>
      </w:r>
      <w:r w:rsidR="00417243">
        <w:t xml:space="preserve"> </w:t>
      </w:r>
      <w:r w:rsidRPr="008A63F1">
        <w:t xml:space="preserve">It wouldn't be the first time a badly reviewed work </w:t>
      </w:r>
      <w:r w:rsidR="00F556E5" w:rsidRPr="008A63F1">
        <w:t>later turns up as a masterpiece.</w:t>
      </w:r>
      <w:r w:rsidRPr="008A63F1">
        <w:t xml:space="preserve"> This is precisely what happened to Vincent van Gogh.”</w:t>
      </w:r>
    </w:p>
    <w:p w14:paraId="3FCA47FC" w14:textId="02DBDA4F" w:rsidR="00F556E5" w:rsidRPr="008A63F1" w:rsidRDefault="00C83988" w:rsidP="007173EF">
      <w:r w:rsidRPr="008A63F1">
        <w:t xml:space="preserve">Whilst he has not judged for some time he </w:t>
      </w:r>
      <w:r w:rsidR="00F05924">
        <w:t>did judge</w:t>
      </w:r>
      <w:r w:rsidRPr="008A63F1">
        <w:t xml:space="preserve"> </w:t>
      </w:r>
      <w:r w:rsidR="00F556E5" w:rsidRPr="008A63F1">
        <w:t>the</w:t>
      </w:r>
      <w:r w:rsidRPr="008A63F1">
        <w:t xml:space="preserve"> Winter Solstice Exhibition</w:t>
      </w:r>
      <w:r w:rsidR="00F05924">
        <w:t xml:space="preserve"> in 2018</w:t>
      </w:r>
      <w:r w:rsidRPr="008A63F1">
        <w:t>.</w:t>
      </w:r>
      <w:r w:rsidR="00417243">
        <w:t xml:space="preserve"> </w:t>
      </w:r>
      <w:r w:rsidRPr="008A63F1">
        <w:t>John has instigated th</w:t>
      </w:r>
      <w:r w:rsidR="00F05924">
        <w:t>is</w:t>
      </w:r>
      <w:r w:rsidRPr="008A63F1">
        <w:t xml:space="preserve"> project where he wants to encourage in particular young and emerging artists</w:t>
      </w:r>
      <w:r w:rsidR="00F556E5" w:rsidRPr="008A63F1">
        <w:t xml:space="preserve"> to exhibit at Wonthaggi’s Community Gallery, ArtSpace.</w:t>
      </w:r>
      <w:r w:rsidR="00417243">
        <w:t xml:space="preserve"> </w:t>
      </w:r>
      <w:r w:rsidR="00F05924">
        <w:t>Low e</w:t>
      </w:r>
      <w:r w:rsidR="00F556E5" w:rsidRPr="008A63F1">
        <w:t>ntry fees are designed to encourage such artists.</w:t>
      </w:r>
      <w:r w:rsidR="00417243">
        <w:t xml:space="preserve"> </w:t>
      </w:r>
      <w:r w:rsidR="00F05924">
        <w:t>This exhibition is now held every year at ArtSpace.</w:t>
      </w:r>
    </w:p>
    <w:p w14:paraId="70EE081F" w14:textId="6FFDC252" w:rsidR="009F0C6E" w:rsidRPr="00A66E6D" w:rsidRDefault="009F0C6E" w:rsidP="00C718AA">
      <w:pPr>
        <w:rPr>
          <w:rFonts w:cs="Arial"/>
        </w:rPr>
      </w:pPr>
      <w:r w:rsidRPr="008A63F1">
        <w:t>By the way John turned 73 a few days ago. “I often hear friends talk about their retirement plans and I thank God that I don’t have to worry about that. I never want to stop making art.”</w:t>
      </w:r>
      <w:bookmarkStart w:id="0" w:name="_GoBack"/>
      <w:bookmarkEnd w:id="0"/>
    </w:p>
    <w:sectPr w:rsidR="009F0C6E" w:rsidRPr="00A66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90"/>
    <w:rsid w:val="000653F2"/>
    <w:rsid w:val="0010769D"/>
    <w:rsid w:val="00175BDE"/>
    <w:rsid w:val="00246AD9"/>
    <w:rsid w:val="003E2690"/>
    <w:rsid w:val="00417243"/>
    <w:rsid w:val="00497552"/>
    <w:rsid w:val="0060569D"/>
    <w:rsid w:val="007173EF"/>
    <w:rsid w:val="008705AF"/>
    <w:rsid w:val="008A63F1"/>
    <w:rsid w:val="009017F6"/>
    <w:rsid w:val="009F0C6E"/>
    <w:rsid w:val="00A66E6D"/>
    <w:rsid w:val="00B93A68"/>
    <w:rsid w:val="00C407F7"/>
    <w:rsid w:val="00C718AA"/>
    <w:rsid w:val="00C83988"/>
    <w:rsid w:val="00D87266"/>
    <w:rsid w:val="00E536CE"/>
    <w:rsid w:val="00E737F6"/>
    <w:rsid w:val="00F05924"/>
    <w:rsid w:val="00F556E5"/>
    <w:rsid w:val="00FB3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9B257"/>
  <w15:docId w15:val="{9A486F51-8EDC-4137-817C-A10CE2B5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8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2690"/>
  </w:style>
  <w:style w:type="character" w:styleId="Hyperlink">
    <w:name w:val="Hyperlink"/>
    <w:uiPriority w:val="99"/>
    <w:unhideWhenUsed/>
    <w:rsid w:val="003E2690"/>
    <w:rPr>
      <w:color w:val="0000FF"/>
      <w:u w:val="single"/>
    </w:rPr>
  </w:style>
  <w:style w:type="paragraph" w:styleId="NormalWeb">
    <w:name w:val="Normal (Web)"/>
    <w:basedOn w:val="Normal"/>
    <w:uiPriority w:val="99"/>
    <w:unhideWhenUsed/>
    <w:rsid w:val="003E26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9F0C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18A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71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ArtSpace and Information Wonthaggi</cp:lastModifiedBy>
  <cp:revision>6</cp:revision>
  <dcterms:created xsi:type="dcterms:W3CDTF">2018-04-11T20:36:00Z</dcterms:created>
  <dcterms:modified xsi:type="dcterms:W3CDTF">2020-01-19T04:09:00Z</dcterms:modified>
</cp:coreProperties>
</file>